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2A" w:rsidRPr="003B43B4" w:rsidRDefault="00056324" w:rsidP="00056324">
      <w:pPr>
        <w:jc w:val="center"/>
        <w:rPr>
          <w:rFonts w:ascii="Candara" w:hAnsi="Candara"/>
          <w:b/>
          <w:u w:val="single"/>
        </w:rPr>
      </w:pPr>
      <w:r w:rsidRPr="003B43B4">
        <w:rPr>
          <w:rFonts w:ascii="Candara" w:hAnsi="Candara"/>
          <w:b/>
          <w:u w:val="single"/>
        </w:rPr>
        <w:t>Course Description</w:t>
      </w:r>
    </w:p>
    <w:p w:rsidR="00421617" w:rsidRPr="001D3C95" w:rsidRDefault="00056324" w:rsidP="00056324">
      <w:pPr>
        <w:rPr>
          <w:rFonts w:ascii="Candara" w:hAnsi="Candara"/>
        </w:rPr>
      </w:pPr>
      <w:r w:rsidRPr="001D3C95">
        <w:rPr>
          <w:rFonts w:ascii="Candara" w:hAnsi="Candara"/>
        </w:rPr>
        <w:t>This course provides instruction in understanding, analyzing, performing and creating music.  Historical, cultural, and the</w:t>
      </w:r>
      <w:r w:rsidR="00BB0641" w:rsidRPr="001D3C95">
        <w:rPr>
          <w:rFonts w:ascii="Candara" w:hAnsi="Candara"/>
        </w:rPr>
        <w:t xml:space="preserve">ory content will be discussed.  </w:t>
      </w:r>
      <w:r w:rsidR="00421617" w:rsidRPr="001D3C95">
        <w:rPr>
          <w:rFonts w:ascii="Candara" w:hAnsi="Candara"/>
        </w:rPr>
        <w:t>Hands on activities/workshops are meant to reinforce student comprehension of classroom content.   Eighth grade will focus on the relationship with music in everyday life, b</w:t>
      </w:r>
      <w:r w:rsidR="00955745" w:rsidRPr="001D3C95">
        <w:rPr>
          <w:rFonts w:ascii="Candara" w:hAnsi="Candara"/>
        </w:rPr>
        <w:t>oth from our individual perspectives</w:t>
      </w:r>
      <w:r w:rsidR="00421617" w:rsidRPr="001D3C95">
        <w:rPr>
          <w:rFonts w:ascii="Candara" w:hAnsi="Candara"/>
        </w:rPr>
        <w:t xml:space="preserve"> </w:t>
      </w:r>
      <w:r w:rsidR="00955745" w:rsidRPr="001D3C95">
        <w:rPr>
          <w:rFonts w:ascii="Candara" w:hAnsi="Candara"/>
        </w:rPr>
        <w:t>and that of</w:t>
      </w:r>
      <w:r w:rsidR="00421617" w:rsidRPr="001D3C95">
        <w:rPr>
          <w:rFonts w:ascii="Candara" w:hAnsi="Candara"/>
        </w:rPr>
        <w:t xml:space="preserve"> other cultures </w:t>
      </w:r>
      <w:r w:rsidR="001D3C95">
        <w:rPr>
          <w:rFonts w:ascii="Candara" w:hAnsi="Candara"/>
        </w:rPr>
        <w:t xml:space="preserve">from </w:t>
      </w:r>
      <w:r w:rsidR="00421617" w:rsidRPr="001D3C95">
        <w:rPr>
          <w:rFonts w:ascii="Candara" w:hAnsi="Candara"/>
        </w:rPr>
        <w:t>around the world</w:t>
      </w:r>
      <w:r w:rsidR="001D3C95">
        <w:rPr>
          <w:rFonts w:ascii="Candara" w:hAnsi="Candara"/>
        </w:rPr>
        <w:t>.  Focus</w:t>
      </w:r>
      <w:r w:rsidR="00955745" w:rsidRPr="001D3C95">
        <w:rPr>
          <w:rFonts w:ascii="Candara" w:hAnsi="Candara"/>
        </w:rPr>
        <w:t xml:space="preserve"> will also be placed on identifying/discussing music in appropriate context.  </w:t>
      </w:r>
      <w:r w:rsidR="00421617" w:rsidRPr="001D3C95">
        <w:rPr>
          <w:rFonts w:ascii="Candara" w:hAnsi="Candara"/>
        </w:rPr>
        <w:t>Peer-teaching and oral presentations will be expected, along with the utilization of various technology.</w:t>
      </w:r>
    </w:p>
    <w:p w:rsidR="008A6772" w:rsidRPr="001D3C95" w:rsidRDefault="008A6772" w:rsidP="00955745">
      <w:pPr>
        <w:jc w:val="center"/>
        <w:rPr>
          <w:rFonts w:ascii="Candara" w:hAnsi="Candara"/>
          <w:u w:val="single"/>
        </w:rPr>
      </w:pPr>
    </w:p>
    <w:p w:rsidR="00056324" w:rsidRPr="003B43B4" w:rsidRDefault="00955745" w:rsidP="00955745">
      <w:pPr>
        <w:jc w:val="center"/>
        <w:rPr>
          <w:rFonts w:ascii="Candara" w:hAnsi="Candara"/>
          <w:b/>
          <w:u w:val="single"/>
        </w:rPr>
      </w:pPr>
      <w:r w:rsidRPr="003B43B4">
        <w:rPr>
          <w:rFonts w:ascii="Candara" w:hAnsi="Candara"/>
          <w:b/>
          <w:u w:val="single"/>
        </w:rPr>
        <w:t>Student Learning Outcomes</w:t>
      </w:r>
    </w:p>
    <w:p w:rsidR="00955745" w:rsidRPr="001D3C95" w:rsidRDefault="00955745" w:rsidP="008A6772">
      <w:pPr>
        <w:pStyle w:val="ListParagraph"/>
        <w:numPr>
          <w:ilvl w:val="0"/>
          <w:numId w:val="1"/>
        </w:numPr>
        <w:rPr>
          <w:rFonts w:ascii="Candara" w:hAnsi="Candara"/>
          <w:u w:val="single"/>
        </w:rPr>
      </w:pPr>
      <w:r w:rsidRPr="001D3C95">
        <w:rPr>
          <w:rFonts w:ascii="Candara" w:hAnsi="Candara"/>
        </w:rPr>
        <w:t>Students will be exposed to music from various cultural perspectives.</w:t>
      </w:r>
    </w:p>
    <w:p w:rsidR="00955745" w:rsidRPr="001D3C95" w:rsidRDefault="00955745" w:rsidP="008A6772">
      <w:pPr>
        <w:pStyle w:val="ListParagraph"/>
        <w:numPr>
          <w:ilvl w:val="0"/>
          <w:numId w:val="1"/>
        </w:numPr>
        <w:rPr>
          <w:rFonts w:ascii="Candara" w:hAnsi="Candara"/>
          <w:sz w:val="18"/>
          <w:u w:val="single"/>
        </w:rPr>
      </w:pPr>
      <w:r w:rsidRPr="001D3C95">
        <w:rPr>
          <w:rFonts w:ascii="Candara" w:hAnsi="Candara"/>
        </w:rPr>
        <w:t xml:space="preserve">Students will understand the elements of music </w:t>
      </w:r>
      <w:r w:rsidRPr="001D3C95">
        <w:rPr>
          <w:rFonts w:ascii="Candara" w:hAnsi="Candara"/>
          <w:sz w:val="18"/>
        </w:rPr>
        <w:t xml:space="preserve">(melody, harmony, rhythm, </w:t>
      </w:r>
      <w:proofErr w:type="spellStart"/>
      <w:r w:rsidRPr="001D3C95">
        <w:rPr>
          <w:rFonts w:ascii="Candara" w:hAnsi="Candara"/>
          <w:sz w:val="18"/>
        </w:rPr>
        <w:t>tambre</w:t>
      </w:r>
      <w:proofErr w:type="spellEnd"/>
      <w:r w:rsidRPr="001D3C95">
        <w:rPr>
          <w:rFonts w:ascii="Candara" w:hAnsi="Candara"/>
          <w:sz w:val="18"/>
        </w:rPr>
        <w:t>, texture, form).</w:t>
      </w:r>
    </w:p>
    <w:p w:rsidR="008A6772" w:rsidRPr="001D3C95" w:rsidRDefault="00955745" w:rsidP="008A6772">
      <w:pPr>
        <w:pStyle w:val="ListParagraph"/>
        <w:numPr>
          <w:ilvl w:val="0"/>
          <w:numId w:val="1"/>
        </w:numPr>
        <w:rPr>
          <w:rFonts w:ascii="Candara" w:hAnsi="Candara"/>
          <w:sz w:val="20"/>
          <w:u w:val="single"/>
        </w:rPr>
      </w:pPr>
      <w:r w:rsidRPr="001D3C95">
        <w:rPr>
          <w:rFonts w:ascii="Candara" w:hAnsi="Candara"/>
        </w:rPr>
        <w:t>Students will discuss/analyze/critique music using the elemen</w:t>
      </w:r>
      <w:r w:rsidR="008A6772" w:rsidRPr="001D3C95">
        <w:rPr>
          <w:rFonts w:ascii="Candara" w:hAnsi="Candara"/>
        </w:rPr>
        <w:t>t</w:t>
      </w:r>
      <w:r w:rsidR="001D3C95">
        <w:rPr>
          <w:rFonts w:ascii="Candara" w:hAnsi="Candara"/>
        </w:rPr>
        <w:t>s and</w:t>
      </w:r>
      <w:r w:rsidR="008A6772" w:rsidRPr="001D3C95">
        <w:rPr>
          <w:rFonts w:ascii="Candara" w:hAnsi="Candara"/>
        </w:rPr>
        <w:t xml:space="preserve"> other </w:t>
      </w:r>
      <w:r w:rsidR="001D3C95">
        <w:rPr>
          <w:rFonts w:ascii="Candara" w:hAnsi="Candara"/>
        </w:rPr>
        <w:t xml:space="preserve">music </w:t>
      </w:r>
      <w:r w:rsidR="008A6772" w:rsidRPr="001D3C95">
        <w:rPr>
          <w:rFonts w:ascii="Candara" w:hAnsi="Candara"/>
        </w:rPr>
        <w:t>vocabulary.</w:t>
      </w:r>
    </w:p>
    <w:p w:rsidR="008A6772" w:rsidRPr="001D3C95" w:rsidRDefault="008A6772" w:rsidP="008A6772">
      <w:pPr>
        <w:pStyle w:val="ListParagraph"/>
        <w:numPr>
          <w:ilvl w:val="0"/>
          <w:numId w:val="1"/>
        </w:numPr>
        <w:rPr>
          <w:rFonts w:ascii="Candara" w:hAnsi="Candara"/>
          <w:sz w:val="20"/>
          <w:u w:val="single"/>
        </w:rPr>
      </w:pPr>
      <w:r w:rsidRPr="001D3C95">
        <w:rPr>
          <w:rFonts w:ascii="Candara" w:hAnsi="Candara"/>
        </w:rPr>
        <w:t xml:space="preserve">Students </w:t>
      </w:r>
      <w:r w:rsidR="001D3C95">
        <w:rPr>
          <w:rFonts w:ascii="Candara" w:hAnsi="Candara"/>
        </w:rPr>
        <w:t xml:space="preserve">will </w:t>
      </w:r>
      <w:r w:rsidRPr="001D3C95">
        <w:rPr>
          <w:rFonts w:ascii="Candara" w:hAnsi="Candara"/>
        </w:rPr>
        <w:t>have a deeper understanding of the role music plays in their lives and in our culture.</w:t>
      </w:r>
    </w:p>
    <w:p w:rsidR="008A6772" w:rsidRPr="001D3C95" w:rsidRDefault="008A6772" w:rsidP="008A6772">
      <w:pPr>
        <w:pStyle w:val="ListParagraph"/>
        <w:numPr>
          <w:ilvl w:val="0"/>
          <w:numId w:val="1"/>
        </w:numPr>
        <w:rPr>
          <w:rFonts w:ascii="Candara" w:hAnsi="Candara"/>
          <w:sz w:val="20"/>
          <w:u w:val="single"/>
        </w:rPr>
      </w:pPr>
      <w:r w:rsidRPr="001D3C95">
        <w:rPr>
          <w:rFonts w:ascii="Candara" w:hAnsi="Candara"/>
        </w:rPr>
        <w:t xml:space="preserve">Student will grow as music makers, appreciators, and facilitators.  </w:t>
      </w:r>
    </w:p>
    <w:p w:rsidR="008A6772" w:rsidRPr="001D3C95" w:rsidRDefault="008A6772" w:rsidP="008A6772">
      <w:pPr>
        <w:pStyle w:val="ListParagraph"/>
        <w:numPr>
          <w:ilvl w:val="0"/>
          <w:numId w:val="1"/>
        </w:numPr>
        <w:rPr>
          <w:rFonts w:ascii="Candara" w:hAnsi="Candara"/>
          <w:sz w:val="20"/>
          <w:u w:val="single"/>
        </w:rPr>
      </w:pPr>
      <w:r w:rsidRPr="001D3C95">
        <w:rPr>
          <w:rFonts w:ascii="Candara" w:hAnsi="Candara"/>
        </w:rPr>
        <w:t>Students will grow academically, socially and emotionally as human-beings through music.</w:t>
      </w:r>
    </w:p>
    <w:p w:rsidR="008A6772" w:rsidRPr="001D3C95" w:rsidRDefault="008A6772" w:rsidP="008A6772">
      <w:pPr>
        <w:rPr>
          <w:rFonts w:ascii="Candara" w:hAnsi="Candara"/>
          <w:u w:val="single"/>
        </w:rPr>
      </w:pPr>
    </w:p>
    <w:p w:rsidR="008A6772" w:rsidRPr="003B43B4" w:rsidRDefault="008A6772" w:rsidP="008A6772">
      <w:pPr>
        <w:jc w:val="center"/>
        <w:rPr>
          <w:rFonts w:ascii="Candara" w:hAnsi="Candara"/>
          <w:b/>
          <w:u w:val="single"/>
        </w:rPr>
      </w:pPr>
      <w:r w:rsidRPr="003B43B4">
        <w:rPr>
          <w:rFonts w:ascii="Candara" w:hAnsi="Candara"/>
          <w:b/>
          <w:u w:val="single"/>
        </w:rPr>
        <w:t>Classroom Rules and Expectations</w:t>
      </w:r>
    </w:p>
    <w:p w:rsidR="008A6772" w:rsidRPr="001D3C95" w:rsidRDefault="008A6772" w:rsidP="008A677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D3C95">
        <w:rPr>
          <w:rFonts w:ascii="Candara" w:hAnsi="Candara"/>
        </w:rPr>
        <w:t>Respect each other, the Instruments and all other equipment.</w:t>
      </w:r>
    </w:p>
    <w:p w:rsidR="008A6772" w:rsidRPr="001D3C95" w:rsidRDefault="008A6772" w:rsidP="008A677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D3C95">
        <w:rPr>
          <w:rFonts w:ascii="Candara" w:hAnsi="Candara"/>
        </w:rPr>
        <w:t>Be Prepared and Responsible.</w:t>
      </w:r>
      <w:bookmarkStart w:id="0" w:name="_GoBack"/>
      <w:bookmarkEnd w:id="0"/>
    </w:p>
    <w:p w:rsidR="008A6772" w:rsidRPr="001D3C95" w:rsidRDefault="008A6772" w:rsidP="008A677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D3C95">
        <w:rPr>
          <w:rFonts w:ascii="Candara" w:hAnsi="Candara"/>
        </w:rPr>
        <w:t>Listen to Directions and Fully Participate into the Activities.</w:t>
      </w:r>
    </w:p>
    <w:p w:rsidR="008A6772" w:rsidRPr="001D3C95" w:rsidRDefault="008A6772" w:rsidP="008A677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D3C95">
        <w:rPr>
          <w:rFonts w:ascii="Candara" w:hAnsi="Candara"/>
        </w:rPr>
        <w:t>Be Professional and Polite</w:t>
      </w:r>
    </w:p>
    <w:p w:rsidR="008A6772" w:rsidRPr="001D3C95" w:rsidRDefault="008A6772" w:rsidP="008A677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D3C95">
        <w:rPr>
          <w:rFonts w:ascii="Candara" w:hAnsi="Candara"/>
        </w:rPr>
        <w:t>Keep an Open Mind</w:t>
      </w:r>
    </w:p>
    <w:p w:rsidR="008A6772" w:rsidRPr="001D3C95" w:rsidRDefault="008A6772" w:rsidP="008A677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D3C95">
        <w:rPr>
          <w:rFonts w:ascii="Candara" w:hAnsi="Candara"/>
        </w:rPr>
        <w:t>Clean up after yourself</w:t>
      </w:r>
    </w:p>
    <w:p w:rsidR="008A6772" w:rsidRPr="003B43B4" w:rsidRDefault="008A6772" w:rsidP="008A6772">
      <w:pPr>
        <w:jc w:val="center"/>
        <w:rPr>
          <w:rFonts w:ascii="Candara" w:hAnsi="Candara"/>
          <w:b/>
          <w:u w:val="single"/>
        </w:rPr>
      </w:pPr>
      <w:r w:rsidRPr="003B43B4">
        <w:rPr>
          <w:rFonts w:ascii="Candara" w:hAnsi="Candara"/>
          <w:b/>
          <w:u w:val="single"/>
        </w:rPr>
        <w:t>Consequences</w:t>
      </w:r>
    </w:p>
    <w:p w:rsidR="008A6772" w:rsidRPr="001D3C95" w:rsidRDefault="008A6772" w:rsidP="008A677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D3C95">
        <w:rPr>
          <w:rFonts w:ascii="Candara" w:hAnsi="Candara"/>
        </w:rPr>
        <w:t>1</w:t>
      </w:r>
      <w:r w:rsidRPr="001D3C95">
        <w:rPr>
          <w:rFonts w:ascii="Candara" w:hAnsi="Candara"/>
          <w:vertAlign w:val="superscript"/>
        </w:rPr>
        <w:t>st</w:t>
      </w:r>
      <w:r w:rsidRPr="001D3C95">
        <w:rPr>
          <w:rFonts w:ascii="Candara" w:hAnsi="Candara"/>
        </w:rPr>
        <w:t xml:space="preserve"> Offense: Warning</w:t>
      </w:r>
    </w:p>
    <w:p w:rsidR="008A6772" w:rsidRPr="001D3C95" w:rsidRDefault="008A6772" w:rsidP="008A677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D3C95">
        <w:rPr>
          <w:rFonts w:ascii="Candara" w:hAnsi="Candara"/>
        </w:rPr>
        <w:t>2</w:t>
      </w:r>
      <w:r w:rsidRPr="001D3C95">
        <w:rPr>
          <w:rFonts w:ascii="Candara" w:hAnsi="Candara"/>
          <w:vertAlign w:val="superscript"/>
        </w:rPr>
        <w:t>nd</w:t>
      </w:r>
      <w:r w:rsidRPr="001D3C95">
        <w:rPr>
          <w:rFonts w:ascii="Candara" w:hAnsi="Candara"/>
        </w:rPr>
        <w:t xml:space="preserve"> Offense: Contact Parents and Principal</w:t>
      </w:r>
    </w:p>
    <w:p w:rsidR="008A6772" w:rsidRPr="001D3C95" w:rsidRDefault="008A6772" w:rsidP="008A677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D3C95">
        <w:rPr>
          <w:rFonts w:ascii="Candara" w:hAnsi="Candara"/>
        </w:rPr>
        <w:t>3</w:t>
      </w:r>
      <w:r w:rsidRPr="001D3C95">
        <w:rPr>
          <w:rFonts w:ascii="Candara" w:hAnsi="Candara"/>
          <w:vertAlign w:val="superscript"/>
        </w:rPr>
        <w:t>rd</w:t>
      </w:r>
      <w:r w:rsidRPr="001D3C95">
        <w:rPr>
          <w:rFonts w:ascii="Candara" w:hAnsi="Candara"/>
        </w:rPr>
        <w:t xml:space="preserve"> Offense</w:t>
      </w:r>
      <w:r w:rsidR="001D3C95" w:rsidRPr="001D3C95">
        <w:rPr>
          <w:rFonts w:ascii="Candara" w:hAnsi="Candara"/>
        </w:rPr>
        <w:t>: Referral is submitted, Report to the Office.</w:t>
      </w:r>
    </w:p>
    <w:p w:rsidR="00BB0CE6" w:rsidRDefault="001D3C95" w:rsidP="00BB0CE6">
      <w:pPr>
        <w:ind w:left="360"/>
        <w:rPr>
          <w:rFonts w:ascii="Candara" w:hAnsi="Candara"/>
          <w:sz w:val="20"/>
        </w:rPr>
      </w:pPr>
      <w:r w:rsidRPr="001D3C95">
        <w:rPr>
          <w:rFonts w:ascii="Candara" w:hAnsi="Candara"/>
          <w:sz w:val="20"/>
        </w:rPr>
        <w:t xml:space="preserve">***You are treated as an active pursuer of music.  Action is based on the severity of the offense and is at the discretion of the teacher. </w:t>
      </w:r>
    </w:p>
    <w:p w:rsidR="00BB0CE6" w:rsidRDefault="00BB0CE6" w:rsidP="00BB0CE6">
      <w:pPr>
        <w:ind w:left="360"/>
        <w:rPr>
          <w:rFonts w:ascii="Candara" w:hAnsi="Candara"/>
          <w:sz w:val="20"/>
        </w:rPr>
      </w:pPr>
    </w:p>
    <w:p w:rsidR="003B43B4" w:rsidRDefault="003B43B4" w:rsidP="001D3C95">
      <w:pPr>
        <w:ind w:left="360"/>
        <w:jc w:val="center"/>
        <w:rPr>
          <w:rFonts w:ascii="Candara" w:hAnsi="Candara"/>
          <w:u w:val="single"/>
        </w:rPr>
      </w:pPr>
    </w:p>
    <w:p w:rsidR="003B43B4" w:rsidRDefault="003B43B4" w:rsidP="001D3C95">
      <w:pPr>
        <w:ind w:left="360"/>
        <w:jc w:val="center"/>
        <w:rPr>
          <w:rFonts w:ascii="Candara" w:hAnsi="Candara"/>
          <w:u w:val="single"/>
        </w:rPr>
      </w:pPr>
    </w:p>
    <w:p w:rsidR="003B43B4" w:rsidRDefault="003B43B4" w:rsidP="001D3C95">
      <w:pPr>
        <w:ind w:left="360"/>
        <w:jc w:val="center"/>
        <w:rPr>
          <w:rFonts w:ascii="Candara" w:hAnsi="Candara"/>
          <w:u w:val="single"/>
        </w:rPr>
      </w:pPr>
    </w:p>
    <w:p w:rsidR="003B43B4" w:rsidRDefault="003B43B4" w:rsidP="001D3C95">
      <w:pPr>
        <w:ind w:left="360"/>
        <w:jc w:val="center"/>
        <w:rPr>
          <w:rFonts w:ascii="Candara" w:hAnsi="Candara"/>
          <w:u w:val="single"/>
        </w:rPr>
      </w:pPr>
    </w:p>
    <w:p w:rsidR="001D3C95" w:rsidRPr="003B43B4" w:rsidRDefault="001D3C95" w:rsidP="001D3C95">
      <w:pPr>
        <w:ind w:left="360"/>
        <w:jc w:val="center"/>
        <w:rPr>
          <w:rFonts w:ascii="Candara" w:hAnsi="Candara"/>
          <w:b/>
          <w:u w:val="single"/>
        </w:rPr>
      </w:pPr>
      <w:r w:rsidRPr="003B43B4">
        <w:rPr>
          <w:rFonts w:ascii="Candara" w:hAnsi="Candara"/>
          <w:b/>
          <w:u w:val="single"/>
        </w:rPr>
        <w:lastRenderedPageBreak/>
        <w:t>Classroom Procedures</w:t>
      </w:r>
    </w:p>
    <w:p w:rsidR="001D3C95" w:rsidRDefault="00BB0CE6" w:rsidP="003B43B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BB0CE6">
        <w:rPr>
          <w:rFonts w:ascii="Candara" w:hAnsi="Candara"/>
          <w:b/>
        </w:rPr>
        <w:t>Journal Entry:</w:t>
      </w:r>
      <w:r>
        <w:rPr>
          <w:rFonts w:ascii="Candara" w:hAnsi="Candara"/>
        </w:rPr>
        <w:t xml:space="preserve"> Follow directions on the white board, no talking.</w:t>
      </w:r>
    </w:p>
    <w:p w:rsidR="00BB0CE6" w:rsidRDefault="00BB0CE6" w:rsidP="003B43B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BB0CE6">
        <w:rPr>
          <w:rFonts w:ascii="Candara" w:hAnsi="Candara"/>
          <w:b/>
        </w:rPr>
        <w:t>Lecture/Discussions</w:t>
      </w:r>
      <w:r>
        <w:rPr>
          <w:rFonts w:ascii="Candara" w:hAnsi="Candara"/>
        </w:rPr>
        <w:t>: students will be expected to take clean/organized notes in a notebook.</w:t>
      </w:r>
    </w:p>
    <w:p w:rsidR="00BB0CE6" w:rsidRDefault="00BB0CE6" w:rsidP="003B43B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BB0CE6">
        <w:rPr>
          <w:rFonts w:ascii="Candara" w:hAnsi="Candara"/>
          <w:b/>
        </w:rPr>
        <w:t>Hands-on Workshops/Activities:</w:t>
      </w:r>
      <w:r>
        <w:rPr>
          <w:rFonts w:ascii="Candara" w:hAnsi="Candara"/>
        </w:rPr>
        <w:t xml:space="preserve"> Full participation and good attitudes required.</w:t>
      </w:r>
    </w:p>
    <w:p w:rsidR="00BB0CE6" w:rsidRDefault="00BB0CE6" w:rsidP="003B43B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BB0CE6">
        <w:rPr>
          <w:rFonts w:ascii="Candara" w:hAnsi="Candara"/>
          <w:b/>
        </w:rPr>
        <w:t>Clean Up:</w:t>
      </w:r>
      <w:r>
        <w:rPr>
          <w:rFonts w:ascii="Candara" w:hAnsi="Candara"/>
        </w:rPr>
        <w:t xml:space="preserve">  Put all equipment/materials back where they belong, clean up around personal area.</w:t>
      </w:r>
    </w:p>
    <w:p w:rsidR="00BB0CE6" w:rsidRPr="003B43B4" w:rsidRDefault="00BB0CE6" w:rsidP="00BB0CE6">
      <w:pPr>
        <w:jc w:val="center"/>
        <w:rPr>
          <w:rFonts w:ascii="Candara" w:hAnsi="Candara"/>
          <w:b/>
          <w:u w:val="single"/>
        </w:rPr>
      </w:pPr>
      <w:r w:rsidRPr="003B43B4">
        <w:rPr>
          <w:rFonts w:ascii="Candara" w:hAnsi="Candara"/>
          <w:b/>
          <w:u w:val="single"/>
        </w:rPr>
        <w:t>Materials Needed</w:t>
      </w:r>
    </w:p>
    <w:p w:rsidR="00BB0CE6" w:rsidRDefault="00BB0CE6" w:rsidP="003B43B4">
      <w:pPr>
        <w:rPr>
          <w:rFonts w:ascii="Candara" w:hAnsi="Candara"/>
        </w:rPr>
      </w:pPr>
      <w:r>
        <w:rPr>
          <w:rFonts w:ascii="Candara" w:hAnsi="Candara"/>
        </w:rPr>
        <w:t xml:space="preserve">All students will be required to have a </w:t>
      </w:r>
      <w:r w:rsidRPr="00BB0CE6">
        <w:rPr>
          <w:rFonts w:ascii="Candara" w:hAnsi="Candara"/>
          <w:b/>
          <w:i/>
          <w:u w:val="single"/>
        </w:rPr>
        <w:t>notebook</w:t>
      </w:r>
      <w:r>
        <w:rPr>
          <w:rFonts w:ascii="Candara" w:hAnsi="Candara"/>
        </w:rPr>
        <w:t xml:space="preserve"> dedicated to this class.  Please come prepared with a </w:t>
      </w:r>
      <w:r w:rsidRPr="00BB0CE6">
        <w:rPr>
          <w:rFonts w:ascii="Candara" w:hAnsi="Candara"/>
          <w:b/>
          <w:i/>
          <w:u w:val="single"/>
        </w:rPr>
        <w:t>writing utensil</w:t>
      </w:r>
      <w:r>
        <w:rPr>
          <w:rFonts w:ascii="Candara" w:hAnsi="Candara"/>
        </w:rPr>
        <w:t xml:space="preserve">.  In some cases, students may be asked to bring in </w:t>
      </w:r>
      <w:r w:rsidRPr="00BB0CE6">
        <w:rPr>
          <w:rFonts w:ascii="Candara" w:hAnsi="Candara"/>
          <w:b/>
          <w:i/>
          <w:u w:val="single"/>
        </w:rPr>
        <w:t>materials from home</w:t>
      </w:r>
      <w:r>
        <w:rPr>
          <w:rFonts w:ascii="Candara" w:hAnsi="Candara"/>
        </w:rPr>
        <w:t xml:space="preserve"> in order to complete projects. </w:t>
      </w:r>
    </w:p>
    <w:p w:rsidR="003B43B4" w:rsidRDefault="003B43B4" w:rsidP="00BB0CE6">
      <w:pPr>
        <w:jc w:val="center"/>
        <w:rPr>
          <w:rFonts w:ascii="Candara" w:hAnsi="Candara"/>
          <w:b/>
          <w:u w:val="single"/>
        </w:rPr>
      </w:pPr>
      <w:r w:rsidRPr="003B43B4">
        <w:rPr>
          <w:rFonts w:ascii="Candara" w:hAnsi="Candara"/>
          <w:b/>
          <w:u w:val="single"/>
        </w:rPr>
        <w:t>Grading</w:t>
      </w:r>
    </w:p>
    <w:p w:rsidR="003B43B4" w:rsidRDefault="003B43B4" w:rsidP="003B43B4">
      <w:pPr>
        <w:rPr>
          <w:rFonts w:ascii="Candara" w:hAnsi="Candara"/>
        </w:rPr>
      </w:pPr>
      <w:r>
        <w:rPr>
          <w:rFonts w:ascii="Candara" w:hAnsi="Candara"/>
        </w:rPr>
        <w:t>Each class will include the following grades: Attendance, Notebook completion, Participation in Projects/Activities.  All projects will be graded on a specific rubric.  These evaluation tools are available online on the department website (see below for address)</w:t>
      </w:r>
    </w:p>
    <w:p w:rsidR="003B43B4" w:rsidRDefault="003B43B4" w:rsidP="003B43B4">
      <w:pPr>
        <w:rPr>
          <w:rFonts w:ascii="Candara" w:hAnsi="Candara"/>
        </w:rPr>
      </w:pPr>
    </w:p>
    <w:p w:rsidR="003B43B4" w:rsidRDefault="003B43B4" w:rsidP="003B43B4">
      <w:pPr>
        <w:rPr>
          <w:rFonts w:ascii="Candara" w:hAnsi="Candara"/>
        </w:rPr>
      </w:pPr>
      <w:r>
        <w:rPr>
          <w:rFonts w:ascii="Candara" w:hAnsi="Candara"/>
        </w:rPr>
        <w:t>Note from the Teacher:</w:t>
      </w:r>
    </w:p>
    <w:p w:rsidR="003B43B4" w:rsidRDefault="003B43B4" w:rsidP="003B43B4">
      <w:pPr>
        <w:rPr>
          <w:rFonts w:ascii="Candara" w:hAnsi="Candara"/>
        </w:rPr>
      </w:pPr>
      <w:r>
        <w:rPr>
          <w:rFonts w:ascii="Candara" w:hAnsi="Candara"/>
        </w:rPr>
        <w:t xml:space="preserve">Welcome to </w:t>
      </w:r>
      <w:r w:rsidRPr="003B43B4">
        <w:rPr>
          <w:rFonts w:ascii="Candara" w:hAnsi="Candara"/>
          <w:i/>
        </w:rPr>
        <w:t>Music Topics-8</w:t>
      </w:r>
      <w:r>
        <w:rPr>
          <w:rFonts w:ascii="Candara" w:hAnsi="Candara"/>
        </w:rPr>
        <w:t>! I am looking forward to working with, and getting to know each of you.  I, for one, truly believe in the power of music and I am confident you will better yourself as a student (and person) through music.</w:t>
      </w:r>
    </w:p>
    <w:p w:rsidR="003B43B4" w:rsidRDefault="003B43B4" w:rsidP="003B43B4">
      <w:pPr>
        <w:rPr>
          <w:rFonts w:ascii="Candara" w:hAnsi="Candara"/>
        </w:rPr>
      </w:pPr>
      <w:r>
        <w:rPr>
          <w:rFonts w:ascii="Candara" w:hAnsi="Candara"/>
        </w:rPr>
        <w:t>Musically,</w:t>
      </w:r>
    </w:p>
    <w:p w:rsidR="003B43B4" w:rsidRDefault="003B43B4" w:rsidP="003B43B4">
      <w:pPr>
        <w:rPr>
          <w:rFonts w:ascii="Candara" w:hAnsi="Candara"/>
        </w:rPr>
      </w:pPr>
    </w:p>
    <w:p w:rsidR="003B43B4" w:rsidRDefault="003B43B4" w:rsidP="003B43B4">
      <w:pPr>
        <w:pStyle w:val="NoSpacing"/>
      </w:pPr>
      <w:r>
        <w:t>Mr. Jones</w:t>
      </w:r>
    </w:p>
    <w:p w:rsidR="003B43B4" w:rsidRDefault="003B43B4" w:rsidP="003B43B4">
      <w:pPr>
        <w:pStyle w:val="NoSpacing"/>
      </w:pPr>
      <w:hyperlink r:id="rId7" w:history="1">
        <w:r w:rsidRPr="00557E1C">
          <w:rPr>
            <w:rStyle w:val="Hyperlink"/>
            <w:rFonts w:ascii="Candara" w:hAnsi="Candara"/>
          </w:rPr>
          <w:t>ljones@ncsd.k12.pa.us</w:t>
        </w:r>
      </w:hyperlink>
    </w:p>
    <w:p w:rsidR="003B43B4" w:rsidRDefault="003B43B4" w:rsidP="003B43B4">
      <w:pPr>
        <w:pStyle w:val="NoSpacing"/>
      </w:pPr>
      <w:hyperlink r:id="rId8" w:history="1">
        <w:r w:rsidRPr="00557E1C">
          <w:rPr>
            <w:rStyle w:val="Hyperlink"/>
            <w:rFonts w:ascii="Candara" w:hAnsi="Candara"/>
          </w:rPr>
          <w:t>www.coltmusic.weebly.com</w:t>
        </w:r>
      </w:hyperlink>
    </w:p>
    <w:p w:rsidR="003B43B4" w:rsidRDefault="003B43B4" w:rsidP="003B43B4">
      <w:pPr>
        <w:pStyle w:val="NoSpacing"/>
      </w:pPr>
      <w:r>
        <w:t>948-5880 (ext. 2100)</w:t>
      </w:r>
    </w:p>
    <w:p w:rsidR="003B43B4" w:rsidRPr="003B43B4" w:rsidRDefault="003B43B4" w:rsidP="003B43B4">
      <w:pPr>
        <w:rPr>
          <w:rFonts w:ascii="Candara" w:hAnsi="Candara"/>
        </w:rPr>
      </w:pPr>
    </w:p>
    <w:p w:rsidR="00BB0CE6" w:rsidRPr="00BB0CE6" w:rsidRDefault="00BB0CE6" w:rsidP="00BB0CE6">
      <w:pPr>
        <w:pStyle w:val="ListParagraph"/>
        <w:rPr>
          <w:rFonts w:ascii="Candara" w:hAnsi="Candara"/>
        </w:rPr>
      </w:pPr>
    </w:p>
    <w:p w:rsidR="008A6772" w:rsidRPr="008A6772" w:rsidRDefault="008A6772" w:rsidP="008A6772">
      <w:pPr>
        <w:jc w:val="center"/>
        <w:rPr>
          <w:sz w:val="20"/>
          <w:u w:val="single"/>
        </w:rPr>
      </w:pPr>
    </w:p>
    <w:sectPr w:rsidR="008A6772" w:rsidRPr="008A67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24" w:rsidRDefault="00056324" w:rsidP="00056324">
      <w:pPr>
        <w:spacing w:after="0" w:line="240" w:lineRule="auto"/>
      </w:pPr>
      <w:r>
        <w:separator/>
      </w:r>
    </w:p>
  </w:endnote>
  <w:endnote w:type="continuationSeparator" w:id="0">
    <w:p w:rsidR="00056324" w:rsidRDefault="00056324" w:rsidP="0005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24" w:rsidRDefault="00056324" w:rsidP="00056324">
      <w:pPr>
        <w:spacing w:after="0" w:line="240" w:lineRule="auto"/>
      </w:pPr>
      <w:r>
        <w:separator/>
      </w:r>
    </w:p>
  </w:footnote>
  <w:footnote w:type="continuationSeparator" w:id="0">
    <w:p w:rsidR="00056324" w:rsidRDefault="00056324" w:rsidP="0005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24" w:rsidRPr="003B43B4" w:rsidRDefault="00056324">
    <w:pPr>
      <w:pStyle w:val="Header"/>
      <w:rPr>
        <w:rFonts w:ascii="Candara" w:hAnsi="Candara"/>
        <w:b/>
        <w:i/>
        <w:sz w:val="24"/>
      </w:rPr>
    </w:pPr>
    <w:r w:rsidRPr="003B43B4">
      <w:rPr>
        <w:rFonts w:ascii="Candara" w:hAnsi="Candara"/>
        <w:b/>
        <w:i/>
        <w:sz w:val="24"/>
      </w:rPr>
      <w:t>Grade 8: Music Topics Syllabus</w:t>
    </w:r>
    <w:r w:rsidRPr="003B43B4">
      <w:rPr>
        <w:rFonts w:ascii="Candara" w:hAnsi="Candara"/>
        <w:b/>
        <w:i/>
        <w:sz w:val="24"/>
      </w:rPr>
      <w:tab/>
    </w:r>
    <w:r w:rsidRPr="003B43B4">
      <w:rPr>
        <w:rFonts w:ascii="Candara" w:hAnsi="Candara"/>
        <w:b/>
        <w:i/>
        <w:sz w:val="24"/>
      </w:rPr>
      <w:tab/>
      <w:t xml:space="preserve">Mr. Jones (Room 100)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C5B"/>
    <w:multiLevelType w:val="hybridMultilevel"/>
    <w:tmpl w:val="8AE03EFC"/>
    <w:lvl w:ilvl="0" w:tplc="58B81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B5C"/>
    <w:multiLevelType w:val="hybridMultilevel"/>
    <w:tmpl w:val="1E56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32E10"/>
    <w:multiLevelType w:val="hybridMultilevel"/>
    <w:tmpl w:val="B2BA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53FF"/>
    <w:multiLevelType w:val="hybridMultilevel"/>
    <w:tmpl w:val="3472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24"/>
    <w:rsid w:val="00056324"/>
    <w:rsid w:val="001D3C95"/>
    <w:rsid w:val="003B43B4"/>
    <w:rsid w:val="00421617"/>
    <w:rsid w:val="007000C8"/>
    <w:rsid w:val="007416B2"/>
    <w:rsid w:val="008A6772"/>
    <w:rsid w:val="00955745"/>
    <w:rsid w:val="00BB0641"/>
    <w:rsid w:val="00B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C4C14-6B50-46CC-89A0-07DD48A9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24"/>
  </w:style>
  <w:style w:type="paragraph" w:styleId="Footer">
    <w:name w:val="footer"/>
    <w:basedOn w:val="Normal"/>
    <w:link w:val="FooterChar"/>
    <w:uiPriority w:val="99"/>
    <w:unhideWhenUsed/>
    <w:rsid w:val="0005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24"/>
  </w:style>
  <w:style w:type="paragraph" w:styleId="ListParagraph">
    <w:name w:val="List Paragraph"/>
    <w:basedOn w:val="Normal"/>
    <w:uiPriority w:val="34"/>
    <w:qFormat/>
    <w:rsid w:val="00955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3B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tmusic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ones@ncsd.k12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Jones</dc:creator>
  <cp:keywords/>
  <dc:description/>
  <cp:lastModifiedBy>Lance Jones</cp:lastModifiedBy>
  <cp:revision>2</cp:revision>
  <dcterms:created xsi:type="dcterms:W3CDTF">2013-08-22T14:37:00Z</dcterms:created>
  <dcterms:modified xsi:type="dcterms:W3CDTF">2013-08-23T13:45:00Z</dcterms:modified>
</cp:coreProperties>
</file>