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1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93"/>
        <w:gridCol w:w="2478"/>
        <w:gridCol w:w="2479"/>
        <w:gridCol w:w="2658"/>
        <w:gridCol w:w="2568"/>
        <w:gridCol w:w="1505"/>
        <w:gridCol w:w="534"/>
      </w:tblGrid>
      <w:tr w:rsidR="00201DB2" w:rsidTr="000D5D4E">
        <w:trPr>
          <w:trHeight w:val="471"/>
        </w:trPr>
        <w:tc>
          <w:tcPr>
            <w:tcW w:w="13815" w:type="dxa"/>
            <w:gridSpan w:val="7"/>
          </w:tcPr>
          <w:p w:rsidR="00201DB2" w:rsidRPr="00931250" w:rsidRDefault="00201DB2">
            <w:r w:rsidRPr="00931250">
              <w:t xml:space="preserve">Student Name:                                                                </w:t>
            </w:r>
            <w:r w:rsidR="00A07D0C">
              <w:t xml:space="preserve">                                                                                                    </w:t>
            </w:r>
            <w:r w:rsidRPr="00931250">
              <w:t xml:space="preserve">Grade:                             Date: </w:t>
            </w:r>
          </w:p>
        </w:tc>
      </w:tr>
      <w:tr w:rsidR="001B61B3" w:rsidTr="000D5D4E">
        <w:trPr>
          <w:trHeight w:val="80"/>
        </w:trPr>
        <w:tc>
          <w:tcPr>
            <w:tcW w:w="1594" w:type="dxa"/>
            <w:shd w:val="clear" w:color="auto" w:fill="000000" w:themeFill="text1"/>
          </w:tcPr>
          <w:p w:rsidR="009C77F3" w:rsidRPr="00931250" w:rsidRDefault="009C77F3"/>
        </w:tc>
        <w:tc>
          <w:tcPr>
            <w:tcW w:w="2479" w:type="dxa"/>
            <w:shd w:val="clear" w:color="auto" w:fill="000000" w:themeFill="text1"/>
          </w:tcPr>
          <w:p w:rsidR="009C77F3" w:rsidRPr="00931250" w:rsidRDefault="009C77F3"/>
        </w:tc>
        <w:tc>
          <w:tcPr>
            <w:tcW w:w="2479" w:type="dxa"/>
            <w:shd w:val="clear" w:color="auto" w:fill="000000" w:themeFill="text1"/>
          </w:tcPr>
          <w:p w:rsidR="009C77F3" w:rsidRPr="00931250" w:rsidRDefault="009C77F3"/>
        </w:tc>
        <w:tc>
          <w:tcPr>
            <w:tcW w:w="2656" w:type="dxa"/>
            <w:shd w:val="clear" w:color="auto" w:fill="000000" w:themeFill="text1"/>
          </w:tcPr>
          <w:p w:rsidR="009C77F3" w:rsidRPr="00931250" w:rsidRDefault="009C77F3"/>
        </w:tc>
        <w:tc>
          <w:tcPr>
            <w:tcW w:w="2568" w:type="dxa"/>
            <w:shd w:val="clear" w:color="auto" w:fill="000000" w:themeFill="text1"/>
          </w:tcPr>
          <w:p w:rsidR="009C77F3" w:rsidRPr="00931250" w:rsidRDefault="009C77F3"/>
        </w:tc>
        <w:tc>
          <w:tcPr>
            <w:tcW w:w="1505" w:type="dxa"/>
            <w:shd w:val="clear" w:color="auto" w:fill="000000" w:themeFill="text1"/>
          </w:tcPr>
          <w:p w:rsidR="009C77F3" w:rsidRDefault="009C77F3"/>
        </w:tc>
        <w:tc>
          <w:tcPr>
            <w:tcW w:w="531" w:type="dxa"/>
            <w:shd w:val="clear" w:color="auto" w:fill="000000" w:themeFill="text1"/>
          </w:tcPr>
          <w:p w:rsidR="009C77F3" w:rsidRDefault="009C77F3"/>
        </w:tc>
      </w:tr>
      <w:tr w:rsidR="00201DB2" w:rsidTr="000D5D4E">
        <w:trPr>
          <w:gridAfter w:val="1"/>
          <w:wAfter w:w="534" w:type="dxa"/>
          <w:trHeight w:val="417"/>
        </w:trPr>
        <w:tc>
          <w:tcPr>
            <w:tcW w:w="1594" w:type="dxa"/>
          </w:tcPr>
          <w:p w:rsidR="009C77F3" w:rsidRPr="00931250" w:rsidRDefault="009C77F3">
            <w:pPr>
              <w:rPr>
                <w:i/>
              </w:rPr>
            </w:pPr>
            <w:r w:rsidRPr="00931250">
              <w:rPr>
                <w:i/>
              </w:rPr>
              <w:t>Criteria</w:t>
            </w:r>
          </w:p>
        </w:tc>
        <w:tc>
          <w:tcPr>
            <w:tcW w:w="2479" w:type="dxa"/>
          </w:tcPr>
          <w:p w:rsidR="009C77F3" w:rsidRPr="00931250" w:rsidRDefault="009C77F3" w:rsidP="00201DB2">
            <w:pPr>
              <w:jc w:val="center"/>
            </w:pPr>
            <w:r w:rsidRPr="00931250">
              <w:t>5</w:t>
            </w:r>
            <w:r w:rsidR="001B1013" w:rsidRPr="00931250">
              <w:t>- Exceeds Standard</w:t>
            </w:r>
          </w:p>
        </w:tc>
        <w:tc>
          <w:tcPr>
            <w:tcW w:w="2479" w:type="dxa"/>
          </w:tcPr>
          <w:p w:rsidR="009C77F3" w:rsidRPr="00931250" w:rsidRDefault="009C77F3" w:rsidP="00201DB2">
            <w:pPr>
              <w:jc w:val="center"/>
            </w:pPr>
            <w:r w:rsidRPr="00931250">
              <w:t>4</w:t>
            </w:r>
            <w:r w:rsidR="001B1013" w:rsidRPr="00931250">
              <w:t>- Meets Standard</w:t>
            </w:r>
          </w:p>
        </w:tc>
        <w:tc>
          <w:tcPr>
            <w:tcW w:w="2656" w:type="dxa"/>
          </w:tcPr>
          <w:p w:rsidR="009C77F3" w:rsidRPr="00931250" w:rsidRDefault="001B1013" w:rsidP="00201DB2">
            <w:pPr>
              <w:jc w:val="center"/>
            </w:pPr>
            <w:r w:rsidRPr="00931250">
              <w:t>2- Approaches Standard</w:t>
            </w:r>
          </w:p>
        </w:tc>
        <w:tc>
          <w:tcPr>
            <w:tcW w:w="2568" w:type="dxa"/>
          </w:tcPr>
          <w:p w:rsidR="009C77F3" w:rsidRPr="00931250" w:rsidRDefault="001B1013" w:rsidP="001B101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931250">
              <w:t>Below Standard</w:t>
            </w:r>
          </w:p>
        </w:tc>
        <w:tc>
          <w:tcPr>
            <w:tcW w:w="1505" w:type="dxa"/>
          </w:tcPr>
          <w:p w:rsidR="009C77F3" w:rsidRDefault="001B1013" w:rsidP="00201DB2">
            <w:pPr>
              <w:jc w:val="center"/>
            </w:pPr>
            <w:r>
              <w:t>Total Points</w:t>
            </w:r>
          </w:p>
        </w:tc>
      </w:tr>
      <w:tr w:rsidR="00201DB2" w:rsidTr="000D5D4E">
        <w:trPr>
          <w:gridAfter w:val="1"/>
          <w:wAfter w:w="534" w:type="dxa"/>
          <w:trHeight w:val="1104"/>
        </w:trPr>
        <w:tc>
          <w:tcPr>
            <w:tcW w:w="1594" w:type="dxa"/>
          </w:tcPr>
          <w:p w:rsidR="009C77F3" w:rsidRPr="00931250" w:rsidRDefault="005713A4">
            <w:r>
              <w:t>Quality of Construction</w:t>
            </w:r>
          </w:p>
        </w:tc>
        <w:tc>
          <w:tcPr>
            <w:tcW w:w="2479" w:type="dxa"/>
          </w:tcPr>
          <w:p w:rsidR="009C77F3" w:rsidRPr="00DA3145" w:rsidRDefault="00DA3145" w:rsidP="00DA314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At least two colors used</w:t>
            </w:r>
          </w:p>
          <w:p w:rsidR="00DA3145" w:rsidRPr="00DA3145" w:rsidRDefault="00DA3145" w:rsidP="00DA314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Papers are taped together neatly</w:t>
            </w:r>
          </w:p>
          <w:p w:rsidR="00DA3145" w:rsidRPr="00DA3145" w:rsidRDefault="00DA3145" w:rsidP="00DA314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staff is straight across the </w:t>
            </w:r>
            <w:r w:rsidR="00D7563B"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composition</w:t>
            </w:r>
          </w:p>
          <w:p w:rsidR="00DA3145" w:rsidRPr="00DA3145" w:rsidRDefault="00447410" w:rsidP="00DA3145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Name and title</w:t>
            </w:r>
            <w:r w:rsidR="00DA3145"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composition printed. </w:t>
            </w:r>
          </w:p>
        </w:tc>
        <w:tc>
          <w:tcPr>
            <w:tcW w:w="2479" w:type="dxa"/>
          </w:tcPr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At least two colors used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Papers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are taped.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staff is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almost </w:t>
            </w: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straight across the composition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Name and title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composition printed.</w:t>
            </w:r>
          </w:p>
        </w:tc>
        <w:tc>
          <w:tcPr>
            <w:tcW w:w="2656" w:type="dxa"/>
          </w:tcPr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At least two colors used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Papers not taped together well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staff is not straight </w:t>
            </w: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>across the composition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Name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or 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title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composition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2568" w:type="dxa"/>
          </w:tcPr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One color used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Papers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not taped well.</w:t>
            </w:r>
          </w:p>
          <w:p w:rsidR="00447410" w:rsidRPr="00DA3145" w:rsidRDefault="00447410" w:rsidP="0044741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staff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not recognizable</w:t>
            </w:r>
            <w:r w:rsidRPr="00DA314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composition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Name and title 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of composition 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05" w:type="dxa"/>
          </w:tcPr>
          <w:p w:rsidR="009C77F3" w:rsidRPr="001B61B3" w:rsidRDefault="009C77F3">
            <w:pPr>
              <w:rPr>
                <w:sz w:val="16"/>
              </w:rPr>
            </w:pPr>
          </w:p>
        </w:tc>
      </w:tr>
      <w:tr w:rsidR="00201DB2" w:rsidTr="000D5D4E">
        <w:trPr>
          <w:gridAfter w:val="1"/>
          <w:wAfter w:w="534" w:type="dxa"/>
          <w:trHeight w:val="667"/>
        </w:trPr>
        <w:tc>
          <w:tcPr>
            <w:tcW w:w="1594" w:type="dxa"/>
          </w:tcPr>
          <w:p w:rsidR="001B61B3" w:rsidRPr="00931250" w:rsidRDefault="005713A4">
            <w:r>
              <w:t>Quality of musical writing</w:t>
            </w:r>
          </w:p>
        </w:tc>
        <w:tc>
          <w:tcPr>
            <w:tcW w:w="2479" w:type="dxa"/>
          </w:tcPr>
          <w:p w:rsidR="009C77F3" w:rsidRPr="00D7563B" w:rsidRDefault="005713A4" w:rsidP="00D7563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Time signature</w:t>
            </w:r>
            <w:r w:rsid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included</w:t>
            </w:r>
          </w:p>
          <w:p w:rsidR="005713A4" w:rsidRPr="00D7563B" w:rsidRDefault="00D7563B" w:rsidP="00D7563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Note heads</w:t>
            </w:r>
            <w:r w:rsidR="005713A4"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are evenly spaced and placed on the staff.</w:t>
            </w:r>
          </w:p>
          <w:p w:rsidR="005713A4" w:rsidRPr="00D7563B" w:rsidRDefault="005713A4" w:rsidP="00D7563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Stems are even and straight</w:t>
            </w:r>
          </w:p>
          <w:p w:rsidR="005713A4" w:rsidRPr="00D7563B" w:rsidRDefault="00DA3145" w:rsidP="00D7563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Neat. </w:t>
            </w:r>
            <w:r w:rsidR="005713A4"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Clear to read and understand</w:t>
            </w:r>
          </w:p>
        </w:tc>
        <w:tc>
          <w:tcPr>
            <w:tcW w:w="2479" w:type="dxa"/>
          </w:tcPr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Time signature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included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Most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Note heads evenly spaced and placed on the staff.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Most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Stems are even and straight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Clear to read and understand</w:t>
            </w:r>
          </w:p>
        </w:tc>
        <w:tc>
          <w:tcPr>
            <w:tcW w:w="2656" w:type="dxa"/>
          </w:tcPr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Time signature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included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Some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Note heads evenly spaced and placed on the staff.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Some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Stems are even and straight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Only some of the composition is easily read and understood. </w:t>
            </w:r>
          </w:p>
        </w:tc>
        <w:tc>
          <w:tcPr>
            <w:tcW w:w="2568" w:type="dxa"/>
          </w:tcPr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Time signature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missing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Note heads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are not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evenly spaced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placed on the staff.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Stems are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not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even 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straight</w:t>
            </w:r>
          </w:p>
          <w:p w:rsidR="009C77F3" w:rsidRPr="00447410" w:rsidRDefault="00447410" w:rsidP="00447410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Compositi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on is not readable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C77F3" w:rsidRPr="0089518D" w:rsidRDefault="009C77F3" w:rsidP="0089518D">
            <w:pPr>
              <w:rPr>
                <w:sz w:val="16"/>
              </w:rPr>
            </w:pPr>
          </w:p>
        </w:tc>
      </w:tr>
      <w:tr w:rsidR="00201DB2" w:rsidTr="000D5D4E">
        <w:trPr>
          <w:gridAfter w:val="1"/>
          <w:wAfter w:w="534" w:type="dxa"/>
          <w:trHeight w:val="667"/>
        </w:trPr>
        <w:tc>
          <w:tcPr>
            <w:tcW w:w="1594" w:type="dxa"/>
          </w:tcPr>
          <w:p w:rsidR="009C77F3" w:rsidRPr="00931250" w:rsidRDefault="005713A4">
            <w:r>
              <w:t>Rhythmic Accuracy</w:t>
            </w:r>
          </w:p>
        </w:tc>
        <w:tc>
          <w:tcPr>
            <w:tcW w:w="2479" w:type="dxa"/>
          </w:tcPr>
          <w:p w:rsidR="005713A4" w:rsidRPr="00D7563B" w:rsidRDefault="005713A4" w:rsidP="00D7563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Rhythms are exact in every measure.</w:t>
            </w:r>
          </w:p>
          <w:p w:rsidR="00DA3145" w:rsidRPr="00D7563B" w:rsidRDefault="005713A4" w:rsidP="00D7563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Clear understanding of counting</w:t>
            </w:r>
          </w:p>
          <w:p w:rsidR="00DA3145" w:rsidRPr="00D7563B" w:rsidRDefault="00DA3145" w:rsidP="00D7563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 variety of rhythms used </w:t>
            </w:r>
          </w:p>
          <w:p w:rsidR="005713A4" w:rsidRPr="00D7563B" w:rsidRDefault="00DA3145" w:rsidP="00D7563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Use of one advanced rhythm may be present</w:t>
            </w:r>
            <w:r w:rsidR="005713A4"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79" w:type="dxa"/>
          </w:tcPr>
          <w:p w:rsidR="00447410" w:rsidRPr="00D7563B" w:rsidRDefault="00447410" w:rsidP="0044741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Rhythms are exact in every measure.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>nderstanding of counting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7563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 variety of rhythms used </w:t>
            </w:r>
          </w:p>
          <w:p w:rsidR="009C77F3" w:rsidRPr="00931250" w:rsidRDefault="009C77F3" w:rsidP="00447410">
            <w:pPr>
              <w:rPr>
                <w:sz w:val="16"/>
              </w:rPr>
            </w:pPr>
          </w:p>
        </w:tc>
        <w:tc>
          <w:tcPr>
            <w:tcW w:w="2656" w:type="dxa"/>
          </w:tcPr>
          <w:p w:rsidR="00447410" w:rsidRDefault="00447410" w:rsidP="00604A3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Most rhythms are exact</w:t>
            </w:r>
          </w:p>
          <w:p w:rsidR="00447410" w:rsidRPr="00447410" w:rsidRDefault="00447410" w:rsidP="00604A3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There is an </w:t>
            </w:r>
            <w:r w:rsidRPr="00447410">
              <w:rPr>
                <w:rFonts w:eastAsia="Times New Roman" w:cs="Times New Roman"/>
                <w:color w:val="000000"/>
                <w:sz w:val="16"/>
                <w:szCs w:val="16"/>
              </w:rPr>
              <w:t>understanding of counting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concept</w:t>
            </w:r>
          </w:p>
          <w:p w:rsidR="009C77F3" w:rsidRPr="00931250" w:rsidRDefault="009C77F3" w:rsidP="00447410">
            <w:pPr>
              <w:rPr>
                <w:sz w:val="16"/>
              </w:rPr>
            </w:pPr>
          </w:p>
        </w:tc>
        <w:tc>
          <w:tcPr>
            <w:tcW w:w="2568" w:type="dxa"/>
          </w:tcPr>
          <w:p w:rsidR="00447410" w:rsidRDefault="00447410" w:rsidP="0044741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Most rhythms are incorrect.</w:t>
            </w:r>
          </w:p>
          <w:p w:rsidR="00447410" w:rsidRPr="00D7563B" w:rsidRDefault="00447410" w:rsidP="0044741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There is no understanding of rhythm concepts demonstrated.</w:t>
            </w:r>
          </w:p>
          <w:p w:rsidR="009C77F3" w:rsidRPr="00931250" w:rsidRDefault="009C77F3" w:rsidP="00447410">
            <w:pPr>
              <w:rPr>
                <w:sz w:val="16"/>
              </w:rPr>
            </w:pPr>
          </w:p>
        </w:tc>
        <w:tc>
          <w:tcPr>
            <w:tcW w:w="1505" w:type="dxa"/>
          </w:tcPr>
          <w:p w:rsidR="009C77F3" w:rsidRPr="004571C1" w:rsidRDefault="009C77F3" w:rsidP="004571C1">
            <w:pPr>
              <w:rPr>
                <w:sz w:val="16"/>
              </w:rPr>
            </w:pPr>
          </w:p>
        </w:tc>
      </w:tr>
      <w:tr w:rsidR="00201DB2" w:rsidTr="000D5D4E">
        <w:trPr>
          <w:gridAfter w:val="1"/>
          <w:wAfter w:w="534" w:type="dxa"/>
          <w:trHeight w:val="713"/>
        </w:trPr>
        <w:tc>
          <w:tcPr>
            <w:tcW w:w="1594" w:type="dxa"/>
          </w:tcPr>
          <w:p w:rsidR="001B1013" w:rsidRPr="00931250" w:rsidRDefault="001B1013">
            <w:r w:rsidRPr="00931250">
              <w:t>Presentation/</w:t>
            </w:r>
          </w:p>
          <w:p w:rsidR="000E23B9" w:rsidRPr="00931250" w:rsidRDefault="001B1013">
            <w:r w:rsidRPr="00931250">
              <w:t>Demonstration</w:t>
            </w:r>
          </w:p>
        </w:tc>
        <w:tc>
          <w:tcPr>
            <w:tcW w:w="2479" w:type="dxa"/>
          </w:tcPr>
          <w:p w:rsid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>Student demonstrated mastery of teaching rhythms</w:t>
            </w:r>
          </w:p>
          <w:p w:rsidR="000D5D4E" w:rsidRP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D5D4E" w:rsidRP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>Student had a clear theme or concept in composition.</w:t>
            </w:r>
          </w:p>
        </w:tc>
        <w:tc>
          <w:tcPr>
            <w:tcW w:w="2479" w:type="dxa"/>
          </w:tcPr>
          <w:p w:rsid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Student demonstrated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Confidence in t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>eaching rhythms</w:t>
            </w:r>
          </w:p>
          <w:p w:rsidR="000D5D4E" w:rsidRP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C77F3" w:rsidRPr="00931250" w:rsidRDefault="000D5D4E" w:rsidP="000D5D4E">
            <w:pPr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>Student had a clear theme or concept in composition.</w:t>
            </w:r>
          </w:p>
        </w:tc>
        <w:tc>
          <w:tcPr>
            <w:tcW w:w="2656" w:type="dxa"/>
          </w:tcPr>
          <w:p w:rsid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Student needed some teacher guidance of teaching rhythms. </w:t>
            </w:r>
          </w:p>
          <w:p w:rsidR="009C77F3" w:rsidRPr="00931250" w:rsidRDefault="009C77F3" w:rsidP="000D5D4E">
            <w:pPr>
              <w:rPr>
                <w:sz w:val="16"/>
              </w:rPr>
            </w:pPr>
          </w:p>
        </w:tc>
        <w:tc>
          <w:tcPr>
            <w:tcW w:w="2568" w:type="dxa"/>
          </w:tcPr>
          <w:p w:rsid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Student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needed a great deal of teacher guidance when teaching rhythms.</w:t>
            </w:r>
          </w:p>
          <w:p w:rsidR="000D5D4E" w:rsidRPr="000D5D4E" w:rsidRDefault="000D5D4E" w:rsidP="000D5D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C77F3" w:rsidRPr="00931250" w:rsidRDefault="000D5D4E" w:rsidP="000D5D4E">
            <w:pPr>
              <w:rPr>
                <w:sz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0D5D4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Student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unsure of rhythms he/she created in their composition.</w:t>
            </w:r>
          </w:p>
        </w:tc>
        <w:tc>
          <w:tcPr>
            <w:tcW w:w="1505" w:type="dxa"/>
          </w:tcPr>
          <w:p w:rsidR="009C77F3" w:rsidRDefault="009C77F3" w:rsidP="00A63D16"/>
        </w:tc>
      </w:tr>
      <w:tr w:rsidR="00201DB2" w:rsidTr="000D5D4E">
        <w:trPr>
          <w:gridAfter w:val="1"/>
          <w:wAfter w:w="532" w:type="dxa"/>
          <w:trHeight w:val="713"/>
        </w:trPr>
        <w:tc>
          <w:tcPr>
            <w:tcW w:w="9210" w:type="dxa"/>
            <w:gridSpan w:val="4"/>
          </w:tcPr>
          <w:p w:rsidR="00201DB2" w:rsidRPr="00931250" w:rsidRDefault="00201DB2" w:rsidP="001B1013">
            <w:r w:rsidRPr="00931250">
              <w:t xml:space="preserve">Comments:  </w:t>
            </w:r>
          </w:p>
        </w:tc>
        <w:tc>
          <w:tcPr>
            <w:tcW w:w="2568" w:type="dxa"/>
          </w:tcPr>
          <w:p w:rsidR="00201DB2" w:rsidRPr="00931250" w:rsidRDefault="00201DB2" w:rsidP="001B1013">
            <w:r w:rsidRPr="00931250">
              <w:t>Total Points:</w:t>
            </w:r>
          </w:p>
          <w:p w:rsidR="00201DB2" w:rsidRPr="00931250" w:rsidRDefault="00201DB2" w:rsidP="001B61B3">
            <w:r w:rsidRPr="00931250">
              <w:t>(out of 2</w:t>
            </w:r>
            <w:r w:rsidR="001B61B3" w:rsidRPr="00931250">
              <w:t>0</w:t>
            </w:r>
            <w:r w:rsidRPr="00931250">
              <w:t xml:space="preserve"> possible)</w:t>
            </w:r>
          </w:p>
        </w:tc>
        <w:tc>
          <w:tcPr>
            <w:tcW w:w="1505" w:type="dxa"/>
          </w:tcPr>
          <w:p w:rsidR="00201DB2" w:rsidRDefault="00201DB2" w:rsidP="001B1013"/>
        </w:tc>
      </w:tr>
    </w:tbl>
    <w:p w:rsidR="001B1013" w:rsidRPr="00201DB2" w:rsidRDefault="001B1013" w:rsidP="00931250">
      <w:bookmarkStart w:id="0" w:name="_GoBack"/>
      <w:bookmarkEnd w:id="0"/>
    </w:p>
    <w:sectPr w:rsidR="001B1013" w:rsidRPr="00201DB2" w:rsidSect="00201DB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13" w:rsidRDefault="001B1013" w:rsidP="009C77F3">
      <w:pPr>
        <w:spacing w:after="0" w:line="240" w:lineRule="auto"/>
      </w:pPr>
      <w:r>
        <w:separator/>
      </w:r>
    </w:p>
  </w:endnote>
  <w:endnote w:type="continuationSeparator" w:id="0">
    <w:p w:rsidR="001B1013" w:rsidRDefault="001B1013" w:rsidP="009C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13" w:rsidRDefault="001B1013" w:rsidP="009C77F3">
      <w:pPr>
        <w:spacing w:after="0" w:line="240" w:lineRule="auto"/>
      </w:pPr>
      <w:r>
        <w:separator/>
      </w:r>
    </w:p>
  </w:footnote>
  <w:footnote w:type="continuationSeparator" w:id="0">
    <w:p w:rsidR="001B1013" w:rsidRDefault="001B1013" w:rsidP="009C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13" w:rsidRDefault="005713A4" w:rsidP="009C77F3">
    <w:pPr>
      <w:pStyle w:val="Header"/>
      <w:jc w:val="center"/>
    </w:pPr>
    <w:r>
      <w:t xml:space="preserve">Music Composition Project </w:t>
    </w:r>
  </w:p>
  <w:p w:rsidR="001B1013" w:rsidRDefault="001B1013" w:rsidP="009C77F3">
    <w:pPr>
      <w:pStyle w:val="Header"/>
      <w:jc w:val="center"/>
    </w:pPr>
    <w:r>
      <w:t>Assessment Rubric</w:t>
    </w:r>
  </w:p>
  <w:p w:rsidR="001B1013" w:rsidRDefault="001B1013" w:rsidP="009C77F3">
    <w:pPr>
      <w:pStyle w:val="Header"/>
      <w:jc w:val="center"/>
    </w:pPr>
  </w:p>
  <w:p w:rsidR="001B1013" w:rsidRPr="001B1013" w:rsidRDefault="001B1013" w:rsidP="001B1013">
    <w:pPr>
      <w:pStyle w:val="Header"/>
      <w:rPr>
        <w:sz w:val="28"/>
      </w:rPr>
    </w:pPr>
    <w:r w:rsidRPr="001B1013">
      <w:rPr>
        <w:rFonts w:ascii="Verdana" w:hAnsi="Verdana"/>
        <w:i/>
        <w:color w:val="000000"/>
        <w:sz w:val="20"/>
        <w:szCs w:val="16"/>
        <w:u w:val="single"/>
      </w:rPr>
      <w:t>Objective:</w:t>
    </w:r>
    <w:r w:rsidRPr="001B1013">
      <w:rPr>
        <w:rFonts w:ascii="Verdana" w:hAnsi="Verdana"/>
        <w:color w:val="000000"/>
        <w:sz w:val="20"/>
        <w:szCs w:val="16"/>
      </w:rPr>
      <w:t xml:space="preserve"> </w:t>
    </w:r>
    <w:r w:rsidR="005713A4">
      <w:rPr>
        <w:rFonts w:ascii="Verdana" w:hAnsi="Verdana"/>
        <w:color w:val="000000"/>
        <w:sz w:val="20"/>
        <w:szCs w:val="16"/>
      </w:rPr>
      <w:t xml:space="preserve">Students will understand how to read, analyze and create basic rhythms.  Students will compose a short piece, using pitched tubes for a variety of different tones and rhythms they created.  </w:t>
    </w:r>
  </w:p>
  <w:p w:rsidR="001B1013" w:rsidRDefault="001B1013" w:rsidP="009C7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79B"/>
    <w:multiLevelType w:val="hybridMultilevel"/>
    <w:tmpl w:val="FCF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427E7"/>
    <w:multiLevelType w:val="hybridMultilevel"/>
    <w:tmpl w:val="3614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60F5"/>
    <w:multiLevelType w:val="hybridMultilevel"/>
    <w:tmpl w:val="375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35D"/>
    <w:multiLevelType w:val="hybridMultilevel"/>
    <w:tmpl w:val="9AC4C8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672420E3"/>
    <w:multiLevelType w:val="hybridMultilevel"/>
    <w:tmpl w:val="F2543EE6"/>
    <w:lvl w:ilvl="0" w:tplc="EF66B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F3"/>
    <w:rsid w:val="000D5D4E"/>
    <w:rsid w:val="000E23B9"/>
    <w:rsid w:val="001B1013"/>
    <w:rsid w:val="001B61B3"/>
    <w:rsid w:val="00201DB2"/>
    <w:rsid w:val="00447410"/>
    <w:rsid w:val="004571C1"/>
    <w:rsid w:val="005713A4"/>
    <w:rsid w:val="007000C8"/>
    <w:rsid w:val="007416B2"/>
    <w:rsid w:val="0089518D"/>
    <w:rsid w:val="00931250"/>
    <w:rsid w:val="009C77F3"/>
    <w:rsid w:val="00A07D0C"/>
    <w:rsid w:val="00A63D16"/>
    <w:rsid w:val="00D7563B"/>
    <w:rsid w:val="00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85F85-96D9-4E97-B571-F28F75A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F3"/>
  </w:style>
  <w:style w:type="paragraph" w:styleId="Footer">
    <w:name w:val="footer"/>
    <w:basedOn w:val="Normal"/>
    <w:link w:val="FooterChar"/>
    <w:uiPriority w:val="99"/>
    <w:unhideWhenUsed/>
    <w:rsid w:val="009C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F3"/>
  </w:style>
  <w:style w:type="paragraph" w:styleId="ListParagraph">
    <w:name w:val="List Paragraph"/>
    <w:basedOn w:val="Normal"/>
    <w:uiPriority w:val="34"/>
    <w:qFormat/>
    <w:rsid w:val="001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9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Jones</dc:creator>
  <cp:keywords/>
  <dc:description/>
  <cp:lastModifiedBy>Lance Jones</cp:lastModifiedBy>
  <cp:revision>2</cp:revision>
  <dcterms:created xsi:type="dcterms:W3CDTF">2013-10-21T17:07:00Z</dcterms:created>
  <dcterms:modified xsi:type="dcterms:W3CDTF">2013-10-21T17:07:00Z</dcterms:modified>
</cp:coreProperties>
</file>